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730"/>
        <w:gridCol w:w="2371"/>
        <w:gridCol w:w="1985"/>
      </w:tblGrid>
      <w:tr w:rsidR="00EA25C8">
        <w:trPr>
          <w:trHeight w:hRule="exact" w:val="1883"/>
        </w:trPr>
        <w:tc>
          <w:tcPr>
            <w:tcW w:w="5000" w:type="pct"/>
            <w:gridSpan w:val="4"/>
          </w:tcPr>
          <w:p w:rsidR="00EA25C8" w:rsidRDefault="003A61D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A25C8" w:rsidRDefault="003A61D7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A25C8" w:rsidRPr="00DF6336" w:rsidTr="00DF6336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A25C8" w:rsidRPr="00DF6336" w:rsidRDefault="00DF6336" w:rsidP="00DF6336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6336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1505" w:type="pct"/>
          </w:tcPr>
          <w:p w:rsidR="00EA25C8" w:rsidRPr="00DF6336" w:rsidRDefault="00EA25C8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</w:tcPr>
          <w:p w:rsidR="00EA25C8" w:rsidRPr="00DF6336" w:rsidRDefault="00092680" w:rsidP="0009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33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                       </w:t>
            </w:r>
            <w:r w:rsidR="003A61D7" w:rsidRPr="00DF633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</w:tcPr>
          <w:p w:rsidR="00EA25C8" w:rsidRPr="00DF6336" w:rsidRDefault="00DF6336" w:rsidP="00DF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F6336">
              <w:rPr>
                <w:rFonts w:ascii="Times New Roman" w:hAnsi="Times New Roman" w:cs="Times New Roman"/>
                <w:sz w:val="28"/>
                <w:szCs w:val="28"/>
              </w:rPr>
              <w:t>524-П</w:t>
            </w:r>
          </w:p>
        </w:tc>
      </w:tr>
      <w:tr w:rsidR="00EA25C8">
        <w:tc>
          <w:tcPr>
            <w:tcW w:w="5000" w:type="pct"/>
            <w:gridSpan w:val="4"/>
          </w:tcPr>
          <w:p w:rsidR="00EA25C8" w:rsidRDefault="003A61D7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4C2EAC" w:rsidRDefault="004C2EAC" w:rsidP="00E429BE">
      <w:pPr>
        <w:tabs>
          <w:tab w:val="left" w:pos="709"/>
        </w:tabs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                          Кировской области от </w:t>
      </w:r>
      <w:r w:rsidR="008A5DF2">
        <w:rPr>
          <w:rFonts w:ascii="Times New Roman" w:hAnsi="Times New Roman" w:cs="Times New Roman"/>
          <w:b/>
          <w:sz w:val="28"/>
          <w:szCs w:val="28"/>
        </w:rPr>
        <w:t>22</w:t>
      </w:r>
      <w:r w:rsidRPr="008F4588">
        <w:rPr>
          <w:rFonts w:ascii="Times New Roman" w:hAnsi="Times New Roman" w:cs="Times New Roman"/>
          <w:b/>
          <w:sz w:val="28"/>
          <w:szCs w:val="28"/>
        </w:rPr>
        <w:t>.</w:t>
      </w:r>
      <w:r w:rsidR="008A5DF2">
        <w:rPr>
          <w:rFonts w:ascii="Times New Roman" w:hAnsi="Times New Roman" w:cs="Times New Roman"/>
          <w:b/>
          <w:sz w:val="28"/>
          <w:szCs w:val="28"/>
        </w:rPr>
        <w:t>12</w:t>
      </w:r>
      <w:r w:rsidRPr="008F4588">
        <w:rPr>
          <w:rFonts w:ascii="Times New Roman" w:hAnsi="Times New Roman" w:cs="Times New Roman"/>
          <w:b/>
          <w:sz w:val="28"/>
          <w:szCs w:val="28"/>
        </w:rPr>
        <w:t>.2023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DF2">
        <w:rPr>
          <w:rFonts w:ascii="Times New Roman" w:hAnsi="Times New Roman" w:cs="Times New Roman"/>
          <w:b/>
          <w:sz w:val="28"/>
          <w:szCs w:val="28"/>
        </w:rPr>
        <w:t>717</w:t>
      </w:r>
      <w:r w:rsidRPr="008F4588">
        <w:rPr>
          <w:rFonts w:ascii="Times New Roman" w:hAnsi="Times New Roman" w:cs="Times New Roman"/>
          <w:b/>
          <w:sz w:val="28"/>
          <w:szCs w:val="28"/>
        </w:rPr>
        <w:t>-П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7B0083" w:rsidRPr="007B0083">
        <w:rPr>
          <w:rFonts w:ascii="Times New Roman" w:hAnsi="Times New Roman" w:cs="Times New Roman"/>
          <w:b/>
          <w:sz w:val="28"/>
          <w:szCs w:val="28"/>
        </w:rPr>
        <w:t>Порядка заключения, изменения и расторжения, мониторинга хода реализации инвестиционных соглашений и примерной формы инвестиционного соглашения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2EAC" w:rsidRPr="00511468" w:rsidRDefault="004C2EAC" w:rsidP="00A51991">
      <w:pPr>
        <w:widowControl w:val="0"/>
        <w:spacing w:line="39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468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C335BA" w:rsidRPr="00C335BA" w:rsidRDefault="004C2EAC" w:rsidP="00A51991">
      <w:pPr>
        <w:widowControl w:val="0"/>
        <w:spacing w:line="39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468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C335BA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C335BA" w:rsidRPr="00C335BA">
        <w:rPr>
          <w:rFonts w:ascii="Times New Roman" w:hAnsi="Times New Roman" w:cs="Times New Roman"/>
          <w:sz w:val="28"/>
          <w:szCs w:val="28"/>
        </w:rPr>
        <w:t xml:space="preserve"> Кировской области                         </w:t>
      </w:r>
      <w:r w:rsidR="007B0083" w:rsidRPr="007B0083">
        <w:rPr>
          <w:rFonts w:ascii="Times New Roman" w:hAnsi="Times New Roman" w:cs="Times New Roman"/>
          <w:sz w:val="28"/>
          <w:szCs w:val="28"/>
        </w:rPr>
        <w:t>от 22.12.2023 № 717-П «Об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соглашения»</w:t>
      </w:r>
      <w:r w:rsidR="00C335BA" w:rsidRPr="00C335BA">
        <w:rPr>
          <w:rFonts w:ascii="Times New Roman" w:hAnsi="Times New Roman" w:cs="Times New Roman"/>
          <w:sz w:val="28"/>
          <w:szCs w:val="28"/>
        </w:rPr>
        <w:t xml:space="preserve"> </w:t>
      </w:r>
      <w:r w:rsidR="00C335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38C5" w:rsidRDefault="00C335BA" w:rsidP="00A51991">
      <w:pPr>
        <w:widowControl w:val="0"/>
        <w:spacing w:line="39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4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14B9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="00EC0468">
        <w:rPr>
          <w:rFonts w:ascii="Times New Roman" w:hAnsi="Times New Roman" w:cs="Times New Roman"/>
          <w:sz w:val="28"/>
          <w:szCs w:val="28"/>
        </w:rPr>
        <w:t xml:space="preserve">в </w:t>
      </w:r>
      <w:r w:rsidR="007B0083" w:rsidRPr="007B0083">
        <w:rPr>
          <w:rFonts w:ascii="Times New Roman" w:hAnsi="Times New Roman" w:cs="Times New Roman"/>
          <w:sz w:val="28"/>
          <w:szCs w:val="28"/>
        </w:rPr>
        <w:t>Порядк</w:t>
      </w:r>
      <w:r w:rsidR="009014B9">
        <w:rPr>
          <w:rFonts w:ascii="Times New Roman" w:hAnsi="Times New Roman" w:cs="Times New Roman"/>
          <w:sz w:val="28"/>
          <w:szCs w:val="28"/>
        </w:rPr>
        <w:t>е</w:t>
      </w:r>
      <w:r w:rsidR="007B0083" w:rsidRPr="007B0083">
        <w:rPr>
          <w:rFonts w:ascii="Times New Roman" w:hAnsi="Times New Roman" w:cs="Times New Roman"/>
          <w:sz w:val="28"/>
          <w:szCs w:val="28"/>
        </w:rPr>
        <w:t xml:space="preserve"> заключения, изменения и расторжения, мониторинга хода реализации инвестиционных соглашений</w:t>
      </w:r>
      <w:r w:rsidR="0009268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C2EAC" w:rsidRPr="00511468">
        <w:rPr>
          <w:rFonts w:ascii="Times New Roman" w:hAnsi="Times New Roman" w:cs="Times New Roman"/>
          <w:sz w:val="28"/>
          <w:szCs w:val="28"/>
        </w:rPr>
        <w:t>, утвержденн</w:t>
      </w:r>
      <w:r w:rsidR="00FB3AF7">
        <w:rPr>
          <w:rFonts w:ascii="Times New Roman" w:hAnsi="Times New Roman" w:cs="Times New Roman"/>
          <w:sz w:val="28"/>
          <w:szCs w:val="28"/>
        </w:rPr>
        <w:t>ом</w:t>
      </w:r>
      <w:r w:rsidR="004C2EAC" w:rsidRPr="00511468">
        <w:rPr>
          <w:rFonts w:ascii="Times New Roman" w:hAnsi="Times New Roman" w:cs="Times New Roman"/>
          <w:sz w:val="28"/>
          <w:szCs w:val="28"/>
        </w:rPr>
        <w:t xml:space="preserve"> </w:t>
      </w:r>
      <w:r w:rsidR="00EC0468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B338C5">
        <w:rPr>
          <w:rFonts w:ascii="Times New Roman" w:hAnsi="Times New Roman" w:cs="Times New Roman"/>
          <w:sz w:val="28"/>
          <w:szCs w:val="28"/>
        </w:rPr>
        <w:t>постановлением, согласно приложению</w:t>
      </w:r>
      <w:r w:rsidR="002B514B">
        <w:rPr>
          <w:rFonts w:ascii="Times New Roman" w:hAnsi="Times New Roman" w:cs="Times New Roman"/>
          <w:sz w:val="28"/>
          <w:szCs w:val="28"/>
        </w:rPr>
        <w:t xml:space="preserve"> № </w:t>
      </w:r>
      <w:r w:rsidR="009004B1">
        <w:rPr>
          <w:rFonts w:ascii="Times New Roman" w:hAnsi="Times New Roman" w:cs="Times New Roman"/>
          <w:sz w:val="28"/>
          <w:szCs w:val="28"/>
        </w:rPr>
        <w:t>1</w:t>
      </w:r>
      <w:r w:rsidR="00B338C5">
        <w:rPr>
          <w:rFonts w:ascii="Times New Roman" w:hAnsi="Times New Roman" w:cs="Times New Roman"/>
          <w:sz w:val="28"/>
          <w:szCs w:val="28"/>
        </w:rPr>
        <w:t>.</w:t>
      </w:r>
    </w:p>
    <w:p w:rsidR="002B514B" w:rsidRDefault="002B514B" w:rsidP="00A51991">
      <w:pPr>
        <w:widowControl w:val="0"/>
        <w:spacing w:line="39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4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3AF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B0083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B0083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0083">
        <w:rPr>
          <w:rFonts w:ascii="Times New Roman" w:hAnsi="Times New Roman" w:cs="Times New Roman"/>
          <w:sz w:val="28"/>
          <w:szCs w:val="28"/>
        </w:rPr>
        <w:t xml:space="preserve"> инвестиционного соглашения</w:t>
      </w:r>
      <w:r w:rsidR="004B61B4">
        <w:rPr>
          <w:rFonts w:ascii="Times New Roman" w:hAnsi="Times New Roman" w:cs="Times New Roman"/>
          <w:sz w:val="28"/>
          <w:szCs w:val="28"/>
        </w:rPr>
        <w:t xml:space="preserve"> </w:t>
      </w:r>
      <w:r w:rsidR="001E7E90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004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5BA" w:rsidRDefault="00C335BA" w:rsidP="00A51991">
      <w:pPr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2680">
        <w:rPr>
          <w:rFonts w:ascii="Times New Roman" w:hAnsi="Times New Roman" w:cs="Times New Roman"/>
          <w:sz w:val="28"/>
          <w:szCs w:val="28"/>
        </w:rPr>
        <w:t>3</w:t>
      </w:r>
      <w:r w:rsidR="00640014">
        <w:rPr>
          <w:rFonts w:ascii="Times New Roman" w:hAnsi="Times New Roman" w:cs="Times New Roman"/>
          <w:sz w:val="28"/>
          <w:szCs w:val="28"/>
        </w:rPr>
        <w:t>.</w:t>
      </w:r>
      <w:r w:rsidRPr="00CA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35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335BA" w:rsidRDefault="00C335BA" w:rsidP="00A51991">
      <w:pPr>
        <w:autoSpaceDE w:val="0"/>
        <w:autoSpaceDN w:val="0"/>
        <w:adjustRightInd w:val="0"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56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первого заместителя Председателя Правительства Кировской области                      Сандалова М.А.».</w:t>
      </w:r>
    </w:p>
    <w:p w:rsidR="00E429BE" w:rsidRDefault="00E42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2EAC" w:rsidRPr="00511468" w:rsidRDefault="004C2EAC" w:rsidP="00A51991">
      <w:pPr>
        <w:widowControl w:val="0"/>
        <w:spacing w:line="39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468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EA25C8" w:rsidRDefault="00EA25C8">
      <w:pPr>
        <w:widowControl w:val="0"/>
        <w:spacing w:line="7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F6336" w:rsidTr="0071697F">
        <w:trPr>
          <w:trHeight w:val="620"/>
        </w:trPr>
        <w:tc>
          <w:tcPr>
            <w:tcW w:w="9214" w:type="dxa"/>
          </w:tcPr>
          <w:p w:rsidR="00DF6336" w:rsidRPr="00DF6336" w:rsidRDefault="00DF6336" w:rsidP="00DF6336">
            <w:pPr>
              <w:widowControl w:val="0"/>
              <w:shd w:val="clear" w:color="auto" w:fill="FFFFFF"/>
              <w:tabs>
                <w:tab w:val="left" w:pos="7088"/>
              </w:tabs>
              <w:suppressAutoHyphens/>
              <w:autoSpaceDE w:val="0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63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И.о. Председателя Правительства</w:t>
            </w:r>
          </w:p>
          <w:p w:rsidR="00DF6336" w:rsidRPr="00DF6336" w:rsidRDefault="00DF6336" w:rsidP="00DF6336">
            <w:pPr>
              <w:widowControl w:val="0"/>
              <w:tabs>
                <w:tab w:val="left" w:pos="1134"/>
                <w:tab w:val="left" w:pos="7655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63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Кировской области    М.А. Сандалов</w:t>
            </w:r>
          </w:p>
          <w:p w:rsidR="00DF6336" w:rsidRDefault="00DF6336" w:rsidP="00DF6336">
            <w:pPr>
              <w:spacing w:after="3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119" w:rsidRDefault="001B2119" w:rsidP="005307EC">
      <w:pPr>
        <w:jc w:val="left"/>
        <w:rPr>
          <w:rFonts w:ascii="Times New Roman" w:hAnsi="Times New Roman" w:cs="Times New Roman"/>
          <w:sz w:val="16"/>
          <w:szCs w:val="24"/>
        </w:rPr>
      </w:pPr>
    </w:p>
    <w:sectPr w:rsidR="001B2119" w:rsidSect="00092680">
      <w:headerReference w:type="default" r:id="rId9"/>
      <w:headerReference w:type="first" r:id="rId10"/>
      <w:pgSz w:w="11906" w:h="16838"/>
      <w:pgMar w:top="141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6B" w:rsidRDefault="0057436B">
      <w:r>
        <w:separator/>
      </w:r>
    </w:p>
  </w:endnote>
  <w:endnote w:type="continuationSeparator" w:id="0">
    <w:p w:rsidR="0057436B" w:rsidRDefault="0057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6B" w:rsidRDefault="0057436B">
      <w:r>
        <w:separator/>
      </w:r>
    </w:p>
  </w:footnote>
  <w:footnote w:type="continuationSeparator" w:id="0">
    <w:p w:rsidR="0057436B" w:rsidRDefault="0057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3"/>
      <w:docPartObj>
        <w:docPartGallery w:val="Page Numbers (Top of Page)"/>
        <w:docPartUnique/>
      </w:docPartObj>
    </w:sdtPr>
    <w:sdtEndPr/>
    <w:sdtContent>
      <w:p w:rsidR="004B61B4" w:rsidRDefault="008229AE">
        <w:pPr>
          <w:pStyle w:val="15"/>
          <w:jc w:val="center"/>
        </w:pPr>
        <w:r w:rsidRPr="00892975">
          <w:rPr>
            <w:rFonts w:ascii="Times New Roman" w:hAnsi="Times New Roman" w:cs="Times New Roman"/>
          </w:rPr>
          <w:fldChar w:fldCharType="begin"/>
        </w:r>
        <w:r w:rsidR="004B61B4" w:rsidRPr="00892975">
          <w:rPr>
            <w:rFonts w:ascii="Times New Roman" w:hAnsi="Times New Roman" w:cs="Times New Roman"/>
          </w:rPr>
          <w:instrText>PAGE \* MERGEFORMAT</w:instrText>
        </w:r>
        <w:r w:rsidRPr="00892975">
          <w:rPr>
            <w:rFonts w:ascii="Times New Roman" w:hAnsi="Times New Roman" w:cs="Times New Roman"/>
          </w:rPr>
          <w:fldChar w:fldCharType="separate"/>
        </w:r>
        <w:r w:rsidR="00DF6336">
          <w:rPr>
            <w:rFonts w:ascii="Times New Roman" w:hAnsi="Times New Roman" w:cs="Times New Roman"/>
            <w:noProof/>
          </w:rPr>
          <w:t>2</w:t>
        </w:r>
        <w:r w:rsidRPr="008929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B61B4" w:rsidRDefault="004B61B4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5"/>
      <w:docPartObj>
        <w:docPartGallery w:val="Page Numbers (Top of Page)"/>
        <w:docPartUnique/>
      </w:docPartObj>
    </w:sdtPr>
    <w:sdtEndPr/>
    <w:sdtContent>
      <w:p w:rsidR="004B61B4" w:rsidRDefault="0057436B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45pt;height:47.0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8229AE">
          <w:rPr>
            <w:color w:val="FFFFFF" w:themeColor="background1"/>
          </w:rPr>
          <w:fldChar w:fldCharType="begin"/>
        </w:r>
        <w:r w:rsidR="004B61B4">
          <w:rPr>
            <w:color w:val="FFFFFF" w:themeColor="background1"/>
          </w:rPr>
          <w:instrText xml:space="preserve"> PAGE   \* MERGEFORMAT </w:instrText>
        </w:r>
        <w:r w:rsidR="008229AE">
          <w:rPr>
            <w:color w:val="FFFFFF" w:themeColor="background1"/>
          </w:rPr>
          <w:fldChar w:fldCharType="separate"/>
        </w:r>
        <w:r w:rsidR="00DF6336">
          <w:rPr>
            <w:noProof/>
            <w:color w:val="FFFFFF" w:themeColor="background1"/>
          </w:rPr>
          <w:t>1</w:t>
        </w:r>
        <w:r w:rsidR="008229AE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5DD"/>
    <w:multiLevelType w:val="hybridMultilevel"/>
    <w:tmpl w:val="C4301D5E"/>
    <w:lvl w:ilvl="0" w:tplc="FAE02D40">
      <w:start w:val="1"/>
      <w:numFmt w:val="decimal"/>
      <w:lvlText w:val="%1."/>
      <w:lvlJc w:val="left"/>
      <w:pPr>
        <w:ind w:left="720" w:hanging="360"/>
      </w:pPr>
    </w:lvl>
    <w:lvl w:ilvl="1" w:tplc="3B14C68A">
      <w:start w:val="1"/>
      <w:numFmt w:val="lowerLetter"/>
      <w:lvlText w:val="%2."/>
      <w:lvlJc w:val="left"/>
      <w:pPr>
        <w:ind w:left="1440" w:hanging="360"/>
      </w:pPr>
    </w:lvl>
    <w:lvl w:ilvl="2" w:tplc="0DF6EA70">
      <w:start w:val="1"/>
      <w:numFmt w:val="lowerRoman"/>
      <w:lvlText w:val="%3."/>
      <w:lvlJc w:val="right"/>
      <w:pPr>
        <w:ind w:left="2160" w:hanging="180"/>
      </w:pPr>
    </w:lvl>
    <w:lvl w:ilvl="3" w:tplc="705E2732">
      <w:start w:val="1"/>
      <w:numFmt w:val="decimal"/>
      <w:lvlText w:val="%4."/>
      <w:lvlJc w:val="left"/>
      <w:pPr>
        <w:ind w:left="2880" w:hanging="360"/>
      </w:pPr>
    </w:lvl>
    <w:lvl w:ilvl="4" w:tplc="043CF374">
      <w:start w:val="1"/>
      <w:numFmt w:val="lowerLetter"/>
      <w:lvlText w:val="%5."/>
      <w:lvlJc w:val="left"/>
      <w:pPr>
        <w:ind w:left="3600" w:hanging="360"/>
      </w:pPr>
    </w:lvl>
    <w:lvl w:ilvl="5" w:tplc="35CE6E18">
      <w:start w:val="1"/>
      <w:numFmt w:val="lowerRoman"/>
      <w:lvlText w:val="%6."/>
      <w:lvlJc w:val="right"/>
      <w:pPr>
        <w:ind w:left="4320" w:hanging="180"/>
      </w:pPr>
    </w:lvl>
    <w:lvl w:ilvl="6" w:tplc="EBACA554">
      <w:start w:val="1"/>
      <w:numFmt w:val="decimal"/>
      <w:lvlText w:val="%7."/>
      <w:lvlJc w:val="left"/>
      <w:pPr>
        <w:ind w:left="5040" w:hanging="360"/>
      </w:pPr>
    </w:lvl>
    <w:lvl w:ilvl="7" w:tplc="1A00D74A">
      <w:start w:val="1"/>
      <w:numFmt w:val="lowerLetter"/>
      <w:lvlText w:val="%8."/>
      <w:lvlJc w:val="left"/>
      <w:pPr>
        <w:ind w:left="5760" w:hanging="360"/>
      </w:pPr>
    </w:lvl>
    <w:lvl w:ilvl="8" w:tplc="AD8A0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3F8D"/>
    <w:multiLevelType w:val="hybridMultilevel"/>
    <w:tmpl w:val="659EF150"/>
    <w:lvl w:ilvl="0" w:tplc="1C065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A5182">
      <w:start w:val="1"/>
      <w:numFmt w:val="lowerLetter"/>
      <w:lvlText w:val="%2."/>
      <w:lvlJc w:val="left"/>
      <w:pPr>
        <w:ind w:left="1440" w:hanging="360"/>
      </w:pPr>
    </w:lvl>
    <w:lvl w:ilvl="2" w:tplc="7FA44AE0">
      <w:start w:val="1"/>
      <w:numFmt w:val="lowerRoman"/>
      <w:lvlText w:val="%3."/>
      <w:lvlJc w:val="right"/>
      <w:pPr>
        <w:ind w:left="2160" w:hanging="180"/>
      </w:pPr>
    </w:lvl>
    <w:lvl w:ilvl="3" w:tplc="E2B6260A">
      <w:start w:val="1"/>
      <w:numFmt w:val="decimal"/>
      <w:lvlText w:val="%4."/>
      <w:lvlJc w:val="left"/>
      <w:pPr>
        <w:ind w:left="2880" w:hanging="360"/>
      </w:pPr>
    </w:lvl>
    <w:lvl w:ilvl="4" w:tplc="BC2EBCCC">
      <w:start w:val="1"/>
      <w:numFmt w:val="lowerLetter"/>
      <w:lvlText w:val="%5."/>
      <w:lvlJc w:val="left"/>
      <w:pPr>
        <w:ind w:left="3600" w:hanging="360"/>
      </w:pPr>
    </w:lvl>
    <w:lvl w:ilvl="5" w:tplc="565ED2C0">
      <w:start w:val="1"/>
      <w:numFmt w:val="lowerRoman"/>
      <w:lvlText w:val="%6."/>
      <w:lvlJc w:val="right"/>
      <w:pPr>
        <w:ind w:left="4320" w:hanging="180"/>
      </w:pPr>
    </w:lvl>
    <w:lvl w:ilvl="6" w:tplc="B9301BA2">
      <w:start w:val="1"/>
      <w:numFmt w:val="decimal"/>
      <w:lvlText w:val="%7."/>
      <w:lvlJc w:val="left"/>
      <w:pPr>
        <w:ind w:left="5040" w:hanging="360"/>
      </w:pPr>
    </w:lvl>
    <w:lvl w:ilvl="7" w:tplc="8FD6985A">
      <w:start w:val="1"/>
      <w:numFmt w:val="lowerLetter"/>
      <w:lvlText w:val="%8."/>
      <w:lvlJc w:val="left"/>
      <w:pPr>
        <w:ind w:left="5760" w:hanging="360"/>
      </w:pPr>
    </w:lvl>
    <w:lvl w:ilvl="8" w:tplc="3E1C22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571EF"/>
    <w:multiLevelType w:val="multilevel"/>
    <w:tmpl w:val="6690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A324A60"/>
    <w:multiLevelType w:val="hybridMultilevel"/>
    <w:tmpl w:val="104ED624"/>
    <w:lvl w:ilvl="0" w:tplc="D3E8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27ADC">
      <w:start w:val="1"/>
      <w:numFmt w:val="lowerLetter"/>
      <w:lvlText w:val="%2."/>
      <w:lvlJc w:val="left"/>
      <w:pPr>
        <w:ind w:left="1440" w:hanging="360"/>
      </w:pPr>
    </w:lvl>
    <w:lvl w:ilvl="2" w:tplc="EBE0ACFC">
      <w:start w:val="1"/>
      <w:numFmt w:val="lowerRoman"/>
      <w:lvlText w:val="%3."/>
      <w:lvlJc w:val="right"/>
      <w:pPr>
        <w:ind w:left="2160" w:hanging="180"/>
      </w:pPr>
    </w:lvl>
    <w:lvl w:ilvl="3" w:tplc="B69889D8">
      <w:start w:val="1"/>
      <w:numFmt w:val="decimal"/>
      <w:lvlText w:val="%4."/>
      <w:lvlJc w:val="left"/>
      <w:pPr>
        <w:ind w:left="2880" w:hanging="360"/>
      </w:pPr>
    </w:lvl>
    <w:lvl w:ilvl="4" w:tplc="B3E6F208">
      <w:start w:val="1"/>
      <w:numFmt w:val="lowerLetter"/>
      <w:lvlText w:val="%5."/>
      <w:lvlJc w:val="left"/>
      <w:pPr>
        <w:ind w:left="3600" w:hanging="360"/>
      </w:pPr>
    </w:lvl>
    <w:lvl w:ilvl="5" w:tplc="B4C228D4">
      <w:start w:val="1"/>
      <w:numFmt w:val="lowerRoman"/>
      <w:lvlText w:val="%6."/>
      <w:lvlJc w:val="right"/>
      <w:pPr>
        <w:ind w:left="4320" w:hanging="180"/>
      </w:pPr>
    </w:lvl>
    <w:lvl w:ilvl="6" w:tplc="C9485630">
      <w:start w:val="1"/>
      <w:numFmt w:val="decimal"/>
      <w:lvlText w:val="%7."/>
      <w:lvlJc w:val="left"/>
      <w:pPr>
        <w:ind w:left="5040" w:hanging="360"/>
      </w:pPr>
    </w:lvl>
    <w:lvl w:ilvl="7" w:tplc="CC265CCE">
      <w:start w:val="1"/>
      <w:numFmt w:val="lowerLetter"/>
      <w:lvlText w:val="%8."/>
      <w:lvlJc w:val="left"/>
      <w:pPr>
        <w:ind w:left="5760" w:hanging="360"/>
      </w:pPr>
    </w:lvl>
    <w:lvl w:ilvl="8" w:tplc="9D4253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1C73"/>
    <w:multiLevelType w:val="hybridMultilevel"/>
    <w:tmpl w:val="2218456E"/>
    <w:lvl w:ilvl="0" w:tplc="20C0E1B0">
      <w:start w:val="1"/>
      <w:numFmt w:val="decimal"/>
      <w:lvlText w:val="%1."/>
      <w:lvlJc w:val="left"/>
      <w:pPr>
        <w:ind w:left="720" w:hanging="360"/>
      </w:pPr>
    </w:lvl>
    <w:lvl w:ilvl="1" w:tplc="C87CC398">
      <w:start w:val="1"/>
      <w:numFmt w:val="lowerLetter"/>
      <w:lvlText w:val="%2."/>
      <w:lvlJc w:val="left"/>
      <w:pPr>
        <w:ind w:left="1440" w:hanging="360"/>
      </w:pPr>
    </w:lvl>
    <w:lvl w:ilvl="2" w:tplc="3754DF88">
      <w:start w:val="1"/>
      <w:numFmt w:val="lowerRoman"/>
      <w:lvlText w:val="%3."/>
      <w:lvlJc w:val="right"/>
      <w:pPr>
        <w:ind w:left="2160" w:hanging="180"/>
      </w:pPr>
    </w:lvl>
    <w:lvl w:ilvl="3" w:tplc="19F2C696">
      <w:start w:val="1"/>
      <w:numFmt w:val="decimal"/>
      <w:lvlText w:val="%4."/>
      <w:lvlJc w:val="left"/>
      <w:pPr>
        <w:ind w:left="2880" w:hanging="360"/>
      </w:pPr>
    </w:lvl>
    <w:lvl w:ilvl="4" w:tplc="DC204B9E">
      <w:start w:val="1"/>
      <w:numFmt w:val="lowerLetter"/>
      <w:lvlText w:val="%5."/>
      <w:lvlJc w:val="left"/>
      <w:pPr>
        <w:ind w:left="3600" w:hanging="360"/>
      </w:pPr>
    </w:lvl>
    <w:lvl w:ilvl="5" w:tplc="7D8617CC">
      <w:start w:val="1"/>
      <w:numFmt w:val="lowerRoman"/>
      <w:lvlText w:val="%6."/>
      <w:lvlJc w:val="right"/>
      <w:pPr>
        <w:ind w:left="4320" w:hanging="180"/>
      </w:pPr>
    </w:lvl>
    <w:lvl w:ilvl="6" w:tplc="731C5582">
      <w:start w:val="1"/>
      <w:numFmt w:val="decimal"/>
      <w:lvlText w:val="%7."/>
      <w:lvlJc w:val="left"/>
      <w:pPr>
        <w:ind w:left="5040" w:hanging="360"/>
      </w:pPr>
    </w:lvl>
    <w:lvl w:ilvl="7" w:tplc="DEEEF922">
      <w:start w:val="1"/>
      <w:numFmt w:val="lowerLetter"/>
      <w:lvlText w:val="%8."/>
      <w:lvlJc w:val="left"/>
      <w:pPr>
        <w:ind w:left="5760" w:hanging="360"/>
      </w:pPr>
    </w:lvl>
    <w:lvl w:ilvl="8" w:tplc="2EF60A8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36645"/>
    <w:multiLevelType w:val="hybridMultilevel"/>
    <w:tmpl w:val="82CE8C04"/>
    <w:lvl w:ilvl="0" w:tplc="E93C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E2250">
      <w:start w:val="1"/>
      <w:numFmt w:val="lowerLetter"/>
      <w:lvlText w:val="%2."/>
      <w:lvlJc w:val="left"/>
      <w:pPr>
        <w:ind w:left="1440" w:hanging="360"/>
      </w:pPr>
    </w:lvl>
    <w:lvl w:ilvl="2" w:tplc="D786ED60">
      <w:start w:val="1"/>
      <w:numFmt w:val="lowerRoman"/>
      <w:lvlText w:val="%3."/>
      <w:lvlJc w:val="right"/>
      <w:pPr>
        <w:ind w:left="2160" w:hanging="180"/>
      </w:pPr>
    </w:lvl>
    <w:lvl w:ilvl="3" w:tplc="3B3AA4D8">
      <w:start w:val="1"/>
      <w:numFmt w:val="decimal"/>
      <w:lvlText w:val="%4."/>
      <w:lvlJc w:val="left"/>
      <w:pPr>
        <w:ind w:left="2880" w:hanging="360"/>
      </w:pPr>
    </w:lvl>
    <w:lvl w:ilvl="4" w:tplc="A010EDEC">
      <w:start w:val="1"/>
      <w:numFmt w:val="lowerLetter"/>
      <w:lvlText w:val="%5."/>
      <w:lvlJc w:val="left"/>
      <w:pPr>
        <w:ind w:left="3600" w:hanging="360"/>
      </w:pPr>
    </w:lvl>
    <w:lvl w:ilvl="5" w:tplc="21062508">
      <w:start w:val="1"/>
      <w:numFmt w:val="lowerRoman"/>
      <w:lvlText w:val="%6."/>
      <w:lvlJc w:val="right"/>
      <w:pPr>
        <w:ind w:left="4320" w:hanging="180"/>
      </w:pPr>
    </w:lvl>
    <w:lvl w:ilvl="6" w:tplc="EAF8C88E">
      <w:start w:val="1"/>
      <w:numFmt w:val="decimal"/>
      <w:lvlText w:val="%7."/>
      <w:lvlJc w:val="left"/>
      <w:pPr>
        <w:ind w:left="5040" w:hanging="360"/>
      </w:pPr>
    </w:lvl>
    <w:lvl w:ilvl="7" w:tplc="6302C602">
      <w:start w:val="1"/>
      <w:numFmt w:val="lowerLetter"/>
      <w:lvlText w:val="%8."/>
      <w:lvlJc w:val="left"/>
      <w:pPr>
        <w:ind w:left="5760" w:hanging="360"/>
      </w:pPr>
    </w:lvl>
    <w:lvl w:ilvl="8" w:tplc="AF1C40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2BA7"/>
    <w:multiLevelType w:val="hybridMultilevel"/>
    <w:tmpl w:val="DA68858E"/>
    <w:lvl w:ilvl="0" w:tplc="3C18C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C7B4">
      <w:start w:val="1"/>
      <w:numFmt w:val="lowerLetter"/>
      <w:lvlText w:val="%2."/>
      <w:lvlJc w:val="left"/>
      <w:pPr>
        <w:ind w:left="1440" w:hanging="360"/>
      </w:pPr>
    </w:lvl>
    <w:lvl w:ilvl="2" w:tplc="BE24E1AC">
      <w:start w:val="1"/>
      <w:numFmt w:val="lowerRoman"/>
      <w:lvlText w:val="%3."/>
      <w:lvlJc w:val="right"/>
      <w:pPr>
        <w:ind w:left="2160" w:hanging="180"/>
      </w:pPr>
    </w:lvl>
    <w:lvl w:ilvl="3" w:tplc="21CC0C58">
      <w:start w:val="1"/>
      <w:numFmt w:val="decimal"/>
      <w:lvlText w:val="%4."/>
      <w:lvlJc w:val="left"/>
      <w:pPr>
        <w:ind w:left="2880" w:hanging="360"/>
      </w:pPr>
    </w:lvl>
    <w:lvl w:ilvl="4" w:tplc="DBDAD782">
      <w:start w:val="1"/>
      <w:numFmt w:val="lowerLetter"/>
      <w:lvlText w:val="%5."/>
      <w:lvlJc w:val="left"/>
      <w:pPr>
        <w:ind w:left="3600" w:hanging="360"/>
      </w:pPr>
    </w:lvl>
    <w:lvl w:ilvl="5" w:tplc="497C96FE">
      <w:start w:val="1"/>
      <w:numFmt w:val="lowerRoman"/>
      <w:lvlText w:val="%6."/>
      <w:lvlJc w:val="right"/>
      <w:pPr>
        <w:ind w:left="4320" w:hanging="180"/>
      </w:pPr>
    </w:lvl>
    <w:lvl w:ilvl="6" w:tplc="29FCF1F0">
      <w:start w:val="1"/>
      <w:numFmt w:val="decimal"/>
      <w:lvlText w:val="%7."/>
      <w:lvlJc w:val="left"/>
      <w:pPr>
        <w:ind w:left="5040" w:hanging="360"/>
      </w:pPr>
    </w:lvl>
    <w:lvl w:ilvl="7" w:tplc="41363EBE">
      <w:start w:val="1"/>
      <w:numFmt w:val="lowerLetter"/>
      <w:lvlText w:val="%8."/>
      <w:lvlJc w:val="left"/>
      <w:pPr>
        <w:ind w:left="5760" w:hanging="360"/>
      </w:pPr>
    </w:lvl>
    <w:lvl w:ilvl="8" w:tplc="54829B2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E639C"/>
    <w:multiLevelType w:val="hybridMultilevel"/>
    <w:tmpl w:val="3A10FC70"/>
    <w:lvl w:ilvl="0" w:tplc="219E1958">
      <w:start w:val="1"/>
      <w:numFmt w:val="decimal"/>
      <w:lvlText w:val="%1."/>
      <w:lvlJc w:val="left"/>
      <w:pPr>
        <w:ind w:left="720" w:hanging="360"/>
      </w:pPr>
    </w:lvl>
    <w:lvl w:ilvl="1" w:tplc="994CA8C0">
      <w:start w:val="1"/>
      <w:numFmt w:val="lowerLetter"/>
      <w:lvlText w:val="%2."/>
      <w:lvlJc w:val="left"/>
      <w:pPr>
        <w:ind w:left="1440" w:hanging="360"/>
      </w:pPr>
    </w:lvl>
    <w:lvl w:ilvl="2" w:tplc="7FDEDB22">
      <w:start w:val="1"/>
      <w:numFmt w:val="lowerRoman"/>
      <w:lvlText w:val="%3."/>
      <w:lvlJc w:val="right"/>
      <w:pPr>
        <w:ind w:left="2160" w:hanging="180"/>
      </w:pPr>
    </w:lvl>
    <w:lvl w:ilvl="3" w:tplc="363C1C58">
      <w:start w:val="1"/>
      <w:numFmt w:val="decimal"/>
      <w:lvlText w:val="%4."/>
      <w:lvlJc w:val="left"/>
      <w:pPr>
        <w:ind w:left="2880" w:hanging="360"/>
      </w:pPr>
    </w:lvl>
    <w:lvl w:ilvl="4" w:tplc="D3806268">
      <w:start w:val="1"/>
      <w:numFmt w:val="lowerLetter"/>
      <w:lvlText w:val="%5."/>
      <w:lvlJc w:val="left"/>
      <w:pPr>
        <w:ind w:left="3600" w:hanging="360"/>
      </w:pPr>
    </w:lvl>
    <w:lvl w:ilvl="5" w:tplc="B84CBC80">
      <w:start w:val="1"/>
      <w:numFmt w:val="lowerRoman"/>
      <w:lvlText w:val="%6."/>
      <w:lvlJc w:val="right"/>
      <w:pPr>
        <w:ind w:left="4320" w:hanging="180"/>
      </w:pPr>
    </w:lvl>
    <w:lvl w:ilvl="6" w:tplc="EC7E5EE8">
      <w:start w:val="1"/>
      <w:numFmt w:val="decimal"/>
      <w:lvlText w:val="%7."/>
      <w:lvlJc w:val="left"/>
      <w:pPr>
        <w:ind w:left="5040" w:hanging="360"/>
      </w:pPr>
    </w:lvl>
    <w:lvl w:ilvl="7" w:tplc="7714C4C4">
      <w:start w:val="1"/>
      <w:numFmt w:val="lowerLetter"/>
      <w:lvlText w:val="%8."/>
      <w:lvlJc w:val="left"/>
      <w:pPr>
        <w:ind w:left="5760" w:hanging="360"/>
      </w:pPr>
    </w:lvl>
    <w:lvl w:ilvl="8" w:tplc="1D4063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5C8"/>
    <w:rsid w:val="00031B00"/>
    <w:rsid w:val="00036E08"/>
    <w:rsid w:val="000879CB"/>
    <w:rsid w:val="000923D9"/>
    <w:rsid w:val="00092680"/>
    <w:rsid w:val="000E2394"/>
    <w:rsid w:val="000E4210"/>
    <w:rsid w:val="001262BE"/>
    <w:rsid w:val="00151D1B"/>
    <w:rsid w:val="001552B0"/>
    <w:rsid w:val="001619D0"/>
    <w:rsid w:val="0019256B"/>
    <w:rsid w:val="00197144"/>
    <w:rsid w:val="001A4670"/>
    <w:rsid w:val="001A61F8"/>
    <w:rsid w:val="001B2119"/>
    <w:rsid w:val="001C3443"/>
    <w:rsid w:val="001C3A84"/>
    <w:rsid w:val="001E2426"/>
    <w:rsid w:val="001E2F0C"/>
    <w:rsid w:val="001E7E90"/>
    <w:rsid w:val="00236C33"/>
    <w:rsid w:val="002637DB"/>
    <w:rsid w:val="002B514B"/>
    <w:rsid w:val="002C6524"/>
    <w:rsid w:val="002E5366"/>
    <w:rsid w:val="003335D3"/>
    <w:rsid w:val="003755B6"/>
    <w:rsid w:val="003823B3"/>
    <w:rsid w:val="003831BA"/>
    <w:rsid w:val="003A61D7"/>
    <w:rsid w:val="003A6614"/>
    <w:rsid w:val="0041400E"/>
    <w:rsid w:val="00432CEC"/>
    <w:rsid w:val="004B61B4"/>
    <w:rsid w:val="004C2EAC"/>
    <w:rsid w:val="004E0932"/>
    <w:rsid w:val="00511468"/>
    <w:rsid w:val="005163E0"/>
    <w:rsid w:val="005307EC"/>
    <w:rsid w:val="0057436B"/>
    <w:rsid w:val="0059287C"/>
    <w:rsid w:val="0059749F"/>
    <w:rsid w:val="005B19A7"/>
    <w:rsid w:val="005C0226"/>
    <w:rsid w:val="005C5540"/>
    <w:rsid w:val="005D11FE"/>
    <w:rsid w:val="005E683F"/>
    <w:rsid w:val="005F1C3D"/>
    <w:rsid w:val="006075B0"/>
    <w:rsid w:val="006252B4"/>
    <w:rsid w:val="0062584A"/>
    <w:rsid w:val="006363E1"/>
    <w:rsid w:val="00640014"/>
    <w:rsid w:val="00644776"/>
    <w:rsid w:val="006F5193"/>
    <w:rsid w:val="007416EF"/>
    <w:rsid w:val="00744E39"/>
    <w:rsid w:val="007B0083"/>
    <w:rsid w:val="007F7637"/>
    <w:rsid w:val="007F78F5"/>
    <w:rsid w:val="00814F0F"/>
    <w:rsid w:val="008229AE"/>
    <w:rsid w:val="00833068"/>
    <w:rsid w:val="008705BC"/>
    <w:rsid w:val="00871F8E"/>
    <w:rsid w:val="00876794"/>
    <w:rsid w:val="00892975"/>
    <w:rsid w:val="008974E4"/>
    <w:rsid w:val="008A5DF2"/>
    <w:rsid w:val="008C1636"/>
    <w:rsid w:val="008D3EA7"/>
    <w:rsid w:val="009004B1"/>
    <w:rsid w:val="009014B9"/>
    <w:rsid w:val="00904FC6"/>
    <w:rsid w:val="0093560A"/>
    <w:rsid w:val="00945378"/>
    <w:rsid w:val="009642E1"/>
    <w:rsid w:val="009A549B"/>
    <w:rsid w:val="009D2B08"/>
    <w:rsid w:val="00A17E75"/>
    <w:rsid w:val="00A30F73"/>
    <w:rsid w:val="00A335BA"/>
    <w:rsid w:val="00A51991"/>
    <w:rsid w:val="00A54772"/>
    <w:rsid w:val="00A7473B"/>
    <w:rsid w:val="00A748C3"/>
    <w:rsid w:val="00A76969"/>
    <w:rsid w:val="00A87569"/>
    <w:rsid w:val="00AA0312"/>
    <w:rsid w:val="00AD09CE"/>
    <w:rsid w:val="00B338C5"/>
    <w:rsid w:val="00B50756"/>
    <w:rsid w:val="00B6439D"/>
    <w:rsid w:val="00BA20AD"/>
    <w:rsid w:val="00BF1DDC"/>
    <w:rsid w:val="00BF6384"/>
    <w:rsid w:val="00C23DC6"/>
    <w:rsid w:val="00C335BA"/>
    <w:rsid w:val="00C467F0"/>
    <w:rsid w:val="00C568B3"/>
    <w:rsid w:val="00C97CDE"/>
    <w:rsid w:val="00D25ACF"/>
    <w:rsid w:val="00D32F4B"/>
    <w:rsid w:val="00D401CF"/>
    <w:rsid w:val="00D46760"/>
    <w:rsid w:val="00D46BD9"/>
    <w:rsid w:val="00D53FF6"/>
    <w:rsid w:val="00D54012"/>
    <w:rsid w:val="00D967F8"/>
    <w:rsid w:val="00DD245A"/>
    <w:rsid w:val="00DF4B52"/>
    <w:rsid w:val="00DF6336"/>
    <w:rsid w:val="00E2230D"/>
    <w:rsid w:val="00E429BE"/>
    <w:rsid w:val="00E42ED5"/>
    <w:rsid w:val="00E466BB"/>
    <w:rsid w:val="00E57FAE"/>
    <w:rsid w:val="00EA25C8"/>
    <w:rsid w:val="00EB3165"/>
    <w:rsid w:val="00EC0468"/>
    <w:rsid w:val="00ED5A1D"/>
    <w:rsid w:val="00EE0508"/>
    <w:rsid w:val="00EF07CD"/>
    <w:rsid w:val="00F93CF1"/>
    <w:rsid w:val="00FA1E3C"/>
    <w:rsid w:val="00FB3AF7"/>
    <w:rsid w:val="00FB5F47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A25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A25C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A25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A25C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A25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A25C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A25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A25C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A25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A25C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A25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A25C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A25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A25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A25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A25C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25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A25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A25C8"/>
  </w:style>
  <w:style w:type="paragraph" w:styleId="a4">
    <w:name w:val="Title"/>
    <w:basedOn w:val="a"/>
    <w:next w:val="a"/>
    <w:link w:val="a5"/>
    <w:uiPriority w:val="10"/>
    <w:qFormat/>
    <w:rsid w:val="00EA25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25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A25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25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25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25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A2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A25C8"/>
    <w:rPr>
      <w:i/>
    </w:rPr>
  </w:style>
  <w:style w:type="character" w:customStyle="1" w:styleId="HeaderChar">
    <w:name w:val="Header Char"/>
    <w:basedOn w:val="a0"/>
    <w:uiPriority w:val="99"/>
    <w:rsid w:val="00EA25C8"/>
  </w:style>
  <w:style w:type="character" w:customStyle="1" w:styleId="FooterChar">
    <w:name w:val="Footer Char"/>
    <w:basedOn w:val="a0"/>
    <w:uiPriority w:val="99"/>
    <w:rsid w:val="00EA25C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A25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A25C8"/>
  </w:style>
  <w:style w:type="table" w:customStyle="1" w:styleId="TableGridLight">
    <w:name w:val="Table Grid Light"/>
    <w:basedOn w:val="a1"/>
    <w:uiPriority w:val="59"/>
    <w:rsid w:val="00EA25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A25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A25C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A25C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A25C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A25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25C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25C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25C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25C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25C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25C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25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25C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25C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25C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25C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25C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25C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25C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25C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25C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25C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25C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25C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25C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25C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25C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25C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25C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25C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25C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25C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25C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25C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25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A25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25C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25C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25C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25C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25C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25C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25C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25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25C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25C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25C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25C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25C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25C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25C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25C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A25C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A25C8"/>
    <w:rPr>
      <w:sz w:val="18"/>
    </w:rPr>
  </w:style>
  <w:style w:type="character" w:styleId="ac">
    <w:name w:val="footnote reference"/>
    <w:basedOn w:val="a0"/>
    <w:uiPriority w:val="99"/>
    <w:unhideWhenUsed/>
    <w:rsid w:val="00EA25C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A25C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A25C8"/>
    <w:rPr>
      <w:sz w:val="20"/>
    </w:rPr>
  </w:style>
  <w:style w:type="character" w:styleId="af">
    <w:name w:val="endnote reference"/>
    <w:basedOn w:val="a0"/>
    <w:uiPriority w:val="99"/>
    <w:semiHidden/>
    <w:unhideWhenUsed/>
    <w:rsid w:val="00EA25C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25C8"/>
    <w:pPr>
      <w:spacing w:after="57"/>
    </w:pPr>
  </w:style>
  <w:style w:type="paragraph" w:styleId="22">
    <w:name w:val="toc 2"/>
    <w:basedOn w:val="a"/>
    <w:next w:val="a"/>
    <w:uiPriority w:val="39"/>
    <w:unhideWhenUsed/>
    <w:rsid w:val="00EA25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25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25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25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25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25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25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25C8"/>
    <w:pPr>
      <w:spacing w:after="57"/>
      <w:ind w:left="2268"/>
    </w:pPr>
  </w:style>
  <w:style w:type="paragraph" w:styleId="af0">
    <w:name w:val="TOC Heading"/>
    <w:uiPriority w:val="39"/>
    <w:unhideWhenUsed/>
    <w:rsid w:val="00EA25C8"/>
  </w:style>
  <w:style w:type="paragraph" w:styleId="af1">
    <w:name w:val="table of figures"/>
    <w:basedOn w:val="a"/>
    <w:next w:val="a"/>
    <w:uiPriority w:val="99"/>
    <w:unhideWhenUsed/>
    <w:rsid w:val="00EA25C8"/>
  </w:style>
  <w:style w:type="paragraph" w:customStyle="1" w:styleId="Iioaioo">
    <w:name w:val="Ii oaio?o"/>
    <w:basedOn w:val="a"/>
    <w:rsid w:val="00EA25C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A25C8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A25C8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A25C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A25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A25C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A25C8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A25C8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A25C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A2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25C8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A25C8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A25C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A25C8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A25C8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A25C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A25C8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A25C8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A25C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A25C8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A25C8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A25C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A25C8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A25C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A25C8"/>
    <w:rPr>
      <w:rFonts w:eastAsiaTheme="minorEastAsia"/>
      <w:lang w:eastAsia="ru-RU"/>
    </w:rPr>
  </w:style>
  <w:style w:type="paragraph" w:customStyle="1" w:styleId="ConsPlusNonformat">
    <w:name w:val="ConsPlusNonformat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25C8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25C8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25C8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A25C8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A25C8"/>
    <w:rPr>
      <w:color w:val="0000FF"/>
      <w:u w:val="single"/>
    </w:rPr>
  </w:style>
  <w:style w:type="paragraph" w:customStyle="1" w:styleId="17">
    <w:name w:val="Абзац1"/>
    <w:basedOn w:val="a"/>
    <w:rsid w:val="00EA25C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semiHidden/>
    <w:unhideWhenUsed/>
    <w:rsid w:val="0089297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892975"/>
  </w:style>
  <w:style w:type="paragraph" w:styleId="aff2">
    <w:name w:val="footer"/>
    <w:basedOn w:val="a"/>
    <w:link w:val="19"/>
    <w:uiPriority w:val="99"/>
    <w:semiHidden/>
    <w:unhideWhenUsed/>
    <w:rsid w:val="0089297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892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3E63-3638-48F6-98CE-26EC4E71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252</cp:revision>
  <cp:lastPrinted>2023-03-16T14:38:00Z</cp:lastPrinted>
  <dcterms:created xsi:type="dcterms:W3CDTF">2021-12-28T09:23:00Z</dcterms:created>
  <dcterms:modified xsi:type="dcterms:W3CDTF">2024-12-02T07:51:00Z</dcterms:modified>
</cp:coreProperties>
</file>